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Through this development process, I've come to realize that what truly impacts the experience of a work is not the strength of the materials or the scale, but rather the attention to detail and aesthetic appeal in every aspect.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This is an area we must strengthen and improve upon in the future, both in our development process and in our personal growth.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I also hope that players will scrutinize our work with high standards.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We aspire to continue growing and expanding while staying true to our original intentions. We aim to continuously improve and scale up our projects.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Even with the help of AI, we still need to make numerous adjustments and consider the cost implications.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Sometimes, during the production or drawing process, it's easy to overlook important details and rush through the work.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Combined with a somewhat impatient mindset at the time, always wanting to quickly get things done, we missed out on many details, and the style wasn't as visually pleasing.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 </w:t>
      </w:r>
      <w:r>
        <w:rPr>
          <w:rFonts w:ascii="Binggrae Taom" w:hAnsi="Binggrae Taom"/>
        </w:rPr>
        <w:t>We are fortunate to have the assistance and guidance of AI, which has significantly improved the quality compared to the beginning stages.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After giving it some thought... Initially, I didn't have much interest in drawing office lady (OL) characters, and I didn't find them particularly cute.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 </w:t>
      </w:r>
      <w:r>
        <w:rPr>
          <w:rFonts w:ascii="Binggrae Taom" w:hAnsi="Binggrae Taom"/>
        </w:rPr>
        <w:t xml:space="preserve">However, after completing the design of Lasling, I realized that OLs are actually awesome.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There's a certain allure to their sharpness and competence in the workplace that can be unexpectedly sexy.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Because many things can't be achieved overnight, this project has taught me a lot through the process.</w:t>
        <w:br/>
        <w:br/>
        <w:t>Upon reflecting on past projects, I've noticed a tendency to be preachy in the storytelling. Some negative feedback has also pointed out this issue, and I am truly grateful for their insights.</w:t>
        <w:br/>
        <w:br/>
        <w:t>Moving forward, I will pay close attention to these problems in future projects.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In terms of sound effects, this game incorporates a large number of crisp and delicate sound effects, such as "wind chimes."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Personally, I feel that wind chimes align perfectly with Lasling's temperament.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They convey a sense of freshness, lightness, and pleasing melodies that add a random beauty to the atmosphere.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Just like the lively and nimble Lasling, they can always surprise people unintentionally, while maintaining a delicate and gentle touch.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TextBody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This game also includes some real-life footage as transitional scenes, such as forests, oceans, and icebergs.</w:t>
      </w:r>
    </w:p>
    <w:p>
      <w:pPr>
        <w:pStyle w:val="TextBody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TextBody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Initially, the idea was to create animated scenes, but it would have been too costly and might not have been suitable. Upon reconsideration, I realized that animation often incorporates techniques involving real-life photography. </w:t>
      </w:r>
    </w:p>
    <w:p>
      <w:pPr>
        <w:pStyle w:val="TextBody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TextBody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So, why not try incorporating actual footage? It turned out to be quite fitting!</w:t>
      </w:r>
    </w:p>
    <w:p>
      <w:pPr>
        <w:pStyle w:val="TextBody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Personally, I love traveling, and after this production experience, I'm considering exploring the use of drones to capture my own footage.</w:t>
      </w:r>
    </w:p>
    <w:p>
      <w:pPr>
        <w:pStyle w:val="TextBody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TextBody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If you have any suggestions or recommendations for scenic locations (or good drones to use), feel free to let me know! XD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This is a story about love.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Although it contains elements of separation and melancholy, it is not purely a tragedy.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Perhaps, as Yang Siyang said, it represents a compromise in the world.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Maybe after a very long time, Lasling finds someone or something that can see her?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Or maybe she unravels the secrets of the universe?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Or perhaps, she reunites with Mofft once again.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Regardless of the possibilities, there is no absolute tragedy or complete happiness.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Perhaps it is through this that the depth and meaning of life can be truly embodied.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It would be our utmost honor if this work could evoke a tiny bit of the feeling that "as long as we're alive, there are infinite possibilities, and even in the ordinary, there is happiness,"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 xml:space="preserve">or if one day, during a leisurely afternoon, someone suddenly realizes, 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"Ah, there are still works like this."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  <w:t>We also look forward to continuously improving and bringing various stories about "love" to everyone.</w:t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left"/>
        <w:rPr>
          <w:rFonts w:ascii="Binggrae Taom" w:hAnsi="Binggrae Taom"/>
        </w:rPr>
      </w:pPr>
      <w:r>
        <w:rPr>
          <w:rFonts w:ascii="Binggrae Taom" w:hAnsi="Binggrae Taom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Binggrae Taom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新細明體" w:cs="Arial"/>
        <w:kern w:val="2"/>
        <w:sz w:val="24"/>
        <w:szCs w:val="24"/>
        <w:lang w:val="en-US" w:eastAsia="zh-TW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新細明體" w:cs="Arial"/>
      <w:color w:val="auto"/>
      <w:kern w:val="2"/>
      <w:sz w:val="24"/>
      <w:szCs w:val="24"/>
      <w:lang w:val="en-US" w:eastAsia="zh-TW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TC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LibreOffice/7.1.8.1$Windows_X86_64 LibreOffice_project/e1f30c802c3269a1d052614453f260e49458c82c</Application>
  <AppVersion>15.0000</AppVersion>
  <Pages>3</Pages>
  <Words>638</Words>
  <Characters>3280</Characters>
  <CharactersWithSpaces>3904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2023-05-31T03:38:52Z</dcterms:created>
  <dc:creator/>
  <dc:description/>
  <dc:language>en-US</dc:language>
  <cp:lastModifiedBy/>
  <dcterms:modified xsi:type="dcterms:W3CDTF">2023-05-31T03:56:15Z</dcterms:modified>
  <cp:revision>1</cp:revision>
  <dc:subject/>
  <dc:title/>
</cp:coreProperties>
</file>